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5C96" w:rsidRDefault="00AC5C96">
      <w:pPr>
        <w:jc w:val="center"/>
        <w:rPr>
          <w:rFonts w:ascii="Arial" w:hAnsi="Arial" w:cs="Arial"/>
          <w:b/>
          <w:sz w:val="26"/>
          <w:szCs w:val="26"/>
        </w:rPr>
      </w:pPr>
      <w:bookmarkStart w:id="0" w:name="_GoBack"/>
      <w:bookmarkEnd w:id="0"/>
    </w:p>
    <w:p w:rsidR="00AC5C96" w:rsidRDefault="00AC5C96">
      <w:pPr>
        <w:jc w:val="center"/>
      </w:pPr>
      <w:r>
        <w:rPr>
          <w:rFonts w:ascii="Arial" w:hAnsi="Arial" w:cs="Arial"/>
          <w:b/>
          <w:sz w:val="24"/>
          <w:szCs w:val="24"/>
        </w:rPr>
        <w:t>AUTORIZACIÓN DEL PROMOTOR</w:t>
      </w:r>
    </w:p>
    <w:p w:rsidR="00AC5C96" w:rsidRDefault="00AC5C96">
      <w:pPr>
        <w:jc w:val="both"/>
        <w:rPr>
          <w:rFonts w:ascii="Arial" w:hAnsi="Arial" w:cs="Arial"/>
          <w:b/>
          <w:sz w:val="24"/>
          <w:szCs w:val="24"/>
        </w:rPr>
      </w:pPr>
    </w:p>
    <w:p w:rsidR="00AC5C96" w:rsidRDefault="00AC5C96">
      <w:pPr>
        <w:spacing w:line="360" w:lineRule="auto"/>
        <w:jc w:val="both"/>
        <w:rPr>
          <w:rFonts w:ascii="Arial" w:hAnsi="Arial" w:cs="Arial"/>
          <w:b/>
          <w:sz w:val="24"/>
          <w:szCs w:val="24"/>
        </w:rPr>
      </w:pPr>
    </w:p>
    <w:p w:rsidR="00AC5C96" w:rsidRDefault="00AC5C96">
      <w:pPr>
        <w:spacing w:line="360" w:lineRule="auto"/>
        <w:jc w:val="both"/>
        <w:rPr>
          <w:rFonts w:ascii="Arial" w:hAnsi="Arial" w:cs="Arial"/>
          <w:b/>
          <w:sz w:val="24"/>
          <w:szCs w:val="24"/>
        </w:rPr>
      </w:pPr>
    </w:p>
    <w:p w:rsidR="00AC5C96" w:rsidRDefault="00AC5C96">
      <w:pPr>
        <w:tabs>
          <w:tab w:val="left" w:leader="dot" w:pos="5220"/>
          <w:tab w:val="left" w:leader="dot" w:pos="8280"/>
        </w:tabs>
        <w:spacing w:line="360" w:lineRule="auto"/>
        <w:jc w:val="both"/>
      </w:pPr>
      <w:r>
        <w:rPr>
          <w:sz w:val="24"/>
          <w:szCs w:val="24"/>
        </w:rPr>
        <w:t xml:space="preserve">D. </w:t>
      </w:r>
      <w:r>
        <w:rPr>
          <w:sz w:val="24"/>
          <w:szCs w:val="24"/>
        </w:rPr>
        <w:tab/>
        <w:t>, con DNI…………………………………...,</w:t>
      </w:r>
    </w:p>
    <w:p w:rsidR="00AC5C96" w:rsidRDefault="00AC5C96">
      <w:pPr>
        <w:tabs>
          <w:tab w:val="left" w:leader="dot" w:pos="5220"/>
          <w:tab w:val="left" w:leader="dot" w:pos="8280"/>
        </w:tabs>
        <w:spacing w:line="360" w:lineRule="auto"/>
        <w:jc w:val="both"/>
      </w:pPr>
      <w:proofErr w:type="gramStart"/>
      <w:r>
        <w:rPr>
          <w:sz w:val="24"/>
          <w:szCs w:val="24"/>
        </w:rPr>
        <w:t>en</w:t>
      </w:r>
      <w:proofErr w:type="gramEnd"/>
      <w:r>
        <w:rPr>
          <w:sz w:val="24"/>
          <w:szCs w:val="24"/>
        </w:rPr>
        <w:t xml:space="preserve"> representación de……………………………………………. con CIF…………………. y domicilio en …………………………………………………………………………………………..</w:t>
      </w:r>
    </w:p>
    <w:p w:rsidR="00AC5C96" w:rsidRDefault="00AC5C96">
      <w:pPr>
        <w:spacing w:line="360" w:lineRule="auto"/>
        <w:jc w:val="both"/>
        <w:rPr>
          <w:sz w:val="24"/>
          <w:szCs w:val="24"/>
        </w:rPr>
      </w:pPr>
    </w:p>
    <w:p w:rsidR="00AC5C96" w:rsidRDefault="00AC5C96">
      <w:pPr>
        <w:spacing w:line="360" w:lineRule="auto"/>
        <w:jc w:val="both"/>
        <w:rPr>
          <w:sz w:val="24"/>
          <w:szCs w:val="24"/>
        </w:rPr>
      </w:pPr>
    </w:p>
    <w:p w:rsidR="00AC5C96" w:rsidRDefault="00AC5C96">
      <w:pPr>
        <w:spacing w:line="360" w:lineRule="auto"/>
        <w:jc w:val="both"/>
      </w:pPr>
      <w:r>
        <w:rPr>
          <w:sz w:val="24"/>
          <w:szCs w:val="24"/>
        </w:rPr>
        <w:t xml:space="preserve">AUTORIZA al Grupo de Acción Local </w:t>
      </w:r>
      <w:r w:rsidR="00FD74DE">
        <w:rPr>
          <w:sz w:val="24"/>
          <w:szCs w:val="24"/>
        </w:rPr>
        <w:t xml:space="preserve">CEDESOR </w:t>
      </w:r>
      <w:r>
        <w:rPr>
          <w:sz w:val="24"/>
          <w:szCs w:val="24"/>
        </w:rPr>
        <w:t xml:space="preserve">como entidad habilitada por el Gobierno de Aragón a la tramitación telemática de los actos administrativos asociados a la Solicitud de ayuda LEADER del Programa de Desarrollo Rural de Aragón 2014-2020, del expediente (título)…………………………………………………...para que la entidad la utilice con las finalidades para las que está habilitada. </w:t>
      </w:r>
    </w:p>
    <w:p w:rsidR="00AC5C96" w:rsidRDefault="00AC5C96">
      <w:pPr>
        <w:spacing w:line="360" w:lineRule="auto"/>
        <w:jc w:val="both"/>
        <w:rPr>
          <w:sz w:val="24"/>
          <w:szCs w:val="24"/>
        </w:rPr>
      </w:pPr>
    </w:p>
    <w:p w:rsidR="00AC5C96" w:rsidRDefault="00AC5C96">
      <w:pPr>
        <w:spacing w:line="360" w:lineRule="auto"/>
        <w:jc w:val="both"/>
      </w:pPr>
      <w:r>
        <w:rPr>
          <w:sz w:val="24"/>
          <w:szCs w:val="24"/>
        </w:rPr>
        <w:t>Asimismo, manifiesta que conoce que puede retirar, en cualquier momento, el consentimiento que en virtud de este acto presta, remitiendo el correspondiente documento a la Dirección General de Desarrollo Rural del Departamento de Agricultura Ganadería y Medio Ambiente.</w:t>
      </w:r>
    </w:p>
    <w:p w:rsidR="00AC5C96" w:rsidRDefault="00AC5C96">
      <w:pPr>
        <w:spacing w:line="360" w:lineRule="auto"/>
        <w:jc w:val="both"/>
        <w:rPr>
          <w:sz w:val="24"/>
          <w:szCs w:val="24"/>
        </w:rPr>
      </w:pPr>
    </w:p>
    <w:p w:rsidR="00AC5C96" w:rsidRDefault="00AC5C96">
      <w:pPr>
        <w:spacing w:line="360" w:lineRule="auto"/>
        <w:rPr>
          <w:sz w:val="24"/>
          <w:szCs w:val="24"/>
        </w:rPr>
      </w:pPr>
    </w:p>
    <w:p w:rsidR="00AC5C96" w:rsidRDefault="00AC5C96">
      <w:pPr>
        <w:spacing w:line="360" w:lineRule="auto"/>
        <w:rPr>
          <w:sz w:val="24"/>
          <w:szCs w:val="24"/>
        </w:rPr>
      </w:pPr>
    </w:p>
    <w:p w:rsidR="00AC5C96" w:rsidRDefault="00AC5C96">
      <w:pPr>
        <w:spacing w:line="360" w:lineRule="auto"/>
        <w:jc w:val="center"/>
      </w:pPr>
      <w:r>
        <w:rPr>
          <w:sz w:val="24"/>
          <w:szCs w:val="24"/>
        </w:rPr>
        <w:t xml:space="preserve">En </w:t>
      </w:r>
      <w:proofErr w:type="gramStart"/>
      <w:r>
        <w:rPr>
          <w:sz w:val="24"/>
          <w:szCs w:val="24"/>
        </w:rPr>
        <w:t>……………………….</w:t>
      </w:r>
      <w:proofErr w:type="gramEnd"/>
      <w:r>
        <w:rPr>
          <w:sz w:val="24"/>
          <w:szCs w:val="24"/>
        </w:rPr>
        <w:t xml:space="preserve"> de ……..…………. de 20…..</w:t>
      </w:r>
    </w:p>
    <w:p w:rsidR="00AC5C96" w:rsidRDefault="00AC5C96">
      <w:pPr>
        <w:spacing w:line="360" w:lineRule="auto"/>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jc w:val="center"/>
      </w:pPr>
      <w:r>
        <w:rPr>
          <w:sz w:val="24"/>
          <w:szCs w:val="24"/>
        </w:rPr>
        <w:t>Fdo.:</w:t>
      </w:r>
    </w:p>
    <w:p w:rsidR="00AC5C96" w:rsidRDefault="00AC5C96">
      <w:pPr>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jc w:val="both"/>
        <w:rPr>
          <w:sz w:val="24"/>
          <w:szCs w:val="24"/>
        </w:rPr>
      </w:pPr>
    </w:p>
    <w:p w:rsidR="00AC5C96" w:rsidRDefault="00AC5C96">
      <w:pPr>
        <w:tabs>
          <w:tab w:val="left" w:leader="dot" w:pos="9540"/>
        </w:tabs>
        <w:jc w:val="both"/>
      </w:pPr>
      <w:r>
        <w:rPr>
          <w:b/>
          <w:sz w:val="24"/>
          <w:szCs w:val="24"/>
        </w:rPr>
        <w:t>GRUPO DE ACCIÓN LOCAL</w:t>
      </w:r>
      <w:r w:rsidR="00FD74DE">
        <w:rPr>
          <w:b/>
          <w:sz w:val="24"/>
          <w:szCs w:val="24"/>
        </w:rPr>
        <w:t xml:space="preserve"> </w:t>
      </w:r>
      <w:r w:rsidR="00FD74DE" w:rsidRPr="00FD74DE">
        <w:rPr>
          <w:b/>
          <w:sz w:val="24"/>
          <w:szCs w:val="24"/>
        </w:rPr>
        <w:t>CEDESOR</w:t>
      </w:r>
    </w:p>
    <w:p w:rsidR="00AC5C96" w:rsidRDefault="00AC5C96">
      <w:pPr>
        <w:jc w:val="both"/>
        <w:rPr>
          <w:rFonts w:ascii="Arial" w:hAnsi="Arial" w:cs="Arial"/>
          <w:sz w:val="24"/>
          <w:szCs w:val="24"/>
        </w:rPr>
      </w:pPr>
    </w:p>
    <w:p w:rsidR="00AC5C96" w:rsidRDefault="00AC5C96">
      <w:pPr>
        <w:jc w:val="right"/>
      </w:pPr>
      <w:r>
        <w:rPr>
          <w:rFonts w:ascii="Arial" w:hAnsi="Arial" w:cs="Arial"/>
        </w:rPr>
        <w:t>Modelo 1.1</w:t>
      </w:r>
    </w:p>
    <w:sectPr w:rsidR="00AC5C96" w:rsidSect="00924632">
      <w:headerReference w:type="first" r:id="rId7"/>
      <w:pgSz w:w="11906" w:h="16838"/>
      <w:pgMar w:top="1078" w:right="927" w:bottom="719" w:left="1418"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96" w:rsidRDefault="00AC5C96">
      <w:r>
        <w:separator/>
      </w:r>
    </w:p>
  </w:endnote>
  <w:endnote w:type="continuationSeparator" w:id="0">
    <w:p w:rsidR="00AC5C96" w:rsidRDefault="00AC5C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96" w:rsidRDefault="00AC5C96">
      <w:r>
        <w:separator/>
      </w:r>
    </w:p>
  </w:footnote>
  <w:footnote w:type="continuationSeparator" w:id="0">
    <w:p w:rsidR="00AC5C96" w:rsidRDefault="00AC5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140"/>
      <w:gridCol w:w="1260"/>
      <w:gridCol w:w="2626"/>
      <w:gridCol w:w="2054"/>
    </w:tblGrid>
    <w:tr w:rsidR="00AC5C96">
      <w:trPr>
        <w:trHeight w:val="893"/>
      </w:trPr>
      <w:tc>
        <w:tcPr>
          <w:tcW w:w="4140" w:type="dxa"/>
          <w:shd w:val="clear" w:color="auto" w:fill="auto"/>
        </w:tcPr>
        <w:p w:rsidR="00AC5C96" w:rsidRDefault="00AC5C96">
          <w:pPr>
            <w:pStyle w:val="Encabezado"/>
            <w:rPr>
              <w:rFonts w:ascii="Arial" w:hAnsi="Arial" w:cs="Arial"/>
            </w:rPr>
          </w:pPr>
        </w:p>
        <w:p w:rsidR="00AC5C96" w:rsidRDefault="003C11B0">
          <w:pPr>
            <w:tabs>
              <w:tab w:val="center" w:pos="4320"/>
            </w:tabs>
            <w:jc w:val="both"/>
            <w:rPr>
              <w:rFonts w:ascii="Arial" w:hAnsi="Arial" w:cs="Arial"/>
              <w:i/>
            </w:rPr>
          </w:pPr>
          <w:r>
            <w:rPr>
              <w:rFonts w:ascii="Arial" w:hAnsi="Arial" w:cs="Arial"/>
              <w:i/>
              <w:noProof/>
              <w:lang w:val="es-ES" w:eastAsia="es-ES"/>
            </w:rPr>
            <w:drawing>
              <wp:anchor distT="0" distB="0" distL="0" distR="0" simplePos="0" relativeHeight="251657728" behindDoc="0" locked="0" layoutInCell="1" allowOverlap="1">
                <wp:simplePos x="0" y="0"/>
                <wp:positionH relativeFrom="column">
                  <wp:posOffset>-1775460</wp:posOffset>
                </wp:positionH>
                <wp:positionV relativeFrom="paragraph">
                  <wp:posOffset>-149860</wp:posOffset>
                </wp:positionV>
                <wp:extent cx="1775460" cy="637540"/>
                <wp:effectExtent l="0" t="0" r="0" b="0"/>
                <wp:wrapSquare wrapText="largest"/>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0" t="-195" r="-70" b="-195"/>
                        <a:stretch>
                          <a:fillRect/>
                        </a:stretch>
                      </pic:blipFill>
                      <pic:spPr bwMode="auto">
                        <a:xfrm>
                          <a:off x="0" y="0"/>
                          <a:ext cx="1775460" cy="637540"/>
                        </a:xfrm>
                        <a:prstGeom prst="rect">
                          <a:avLst/>
                        </a:prstGeom>
                        <a:solidFill>
                          <a:srgbClr val="FFFFFF">
                            <a:alpha val="0"/>
                          </a:srgbClr>
                        </a:solidFill>
                        <a:ln>
                          <a:noFill/>
                        </a:ln>
                      </pic:spPr>
                    </pic:pic>
                  </a:graphicData>
                </a:graphic>
              </wp:anchor>
            </w:drawing>
          </w:r>
        </w:p>
      </w:tc>
      <w:tc>
        <w:tcPr>
          <w:tcW w:w="1260" w:type="dxa"/>
          <w:shd w:val="clear" w:color="auto" w:fill="auto"/>
        </w:tcPr>
        <w:p w:rsidR="00AC5C96" w:rsidRDefault="00892BFC">
          <w:pPr>
            <w:tabs>
              <w:tab w:val="center" w:pos="4320"/>
            </w:tabs>
            <w:jc w:val="both"/>
            <w:rPr>
              <w:rFonts w:ascii="Arial" w:hAnsi="Arial" w:cs="Arial"/>
              <w:lang w:val="en-GB"/>
            </w:rPr>
          </w:pPr>
          <w:r>
            <w:rPr>
              <w:rFonts w:ascii="Arial" w:hAnsi="Arial" w:cs="Arial"/>
              <w:noProof/>
              <w:lang w:val="es-ES" w:eastAsia="es-ES"/>
            </w:rPr>
            <w:drawing>
              <wp:inline distT="0" distB="0" distL="0" distR="0">
                <wp:extent cx="744855" cy="50292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 t="-84" r="-58" b="-84"/>
                        <a:stretch>
                          <a:fillRect/>
                        </a:stretch>
                      </pic:blipFill>
                      <pic:spPr bwMode="auto">
                        <a:xfrm>
                          <a:off x="0" y="0"/>
                          <a:ext cx="744855" cy="502920"/>
                        </a:xfrm>
                        <a:prstGeom prst="rect">
                          <a:avLst/>
                        </a:prstGeom>
                        <a:solidFill>
                          <a:srgbClr val="FFFFFF">
                            <a:alpha val="0"/>
                          </a:srgbClr>
                        </a:solidFill>
                        <a:ln>
                          <a:noFill/>
                        </a:ln>
                      </pic:spPr>
                    </pic:pic>
                  </a:graphicData>
                </a:graphic>
              </wp:inline>
            </w:drawing>
          </w:r>
        </w:p>
      </w:tc>
      <w:tc>
        <w:tcPr>
          <w:tcW w:w="2626" w:type="dxa"/>
          <w:shd w:val="clear" w:color="auto" w:fill="auto"/>
        </w:tcPr>
        <w:p w:rsidR="00AC5C96" w:rsidRDefault="00AC5C96">
          <w:pPr>
            <w:tabs>
              <w:tab w:val="left" w:pos="1168"/>
              <w:tab w:val="center" w:pos="4320"/>
            </w:tabs>
            <w:snapToGrid w:val="0"/>
            <w:jc w:val="both"/>
            <w:rPr>
              <w:rFonts w:ascii="Arial" w:hAnsi="Arial" w:cs="Arial"/>
              <w:lang w:val="en-GB"/>
            </w:rPr>
          </w:pPr>
        </w:p>
        <w:p w:rsidR="00AC5C96" w:rsidRDefault="00AC5C96">
          <w:pPr>
            <w:tabs>
              <w:tab w:val="left" w:pos="1168"/>
              <w:tab w:val="center" w:pos="4320"/>
            </w:tabs>
            <w:jc w:val="both"/>
          </w:pPr>
          <w:r>
            <w:rPr>
              <w:rFonts w:ascii="Arial" w:hAnsi="Arial" w:cs="Arial"/>
              <w:b/>
              <w:lang w:val="en-GB"/>
            </w:rPr>
            <w:t>UNION EUROPEA</w:t>
          </w:r>
        </w:p>
        <w:p w:rsidR="00AC5C96" w:rsidRDefault="00AC5C96">
          <w:pPr>
            <w:tabs>
              <w:tab w:val="left" w:pos="1168"/>
              <w:tab w:val="center" w:pos="4320"/>
            </w:tabs>
            <w:jc w:val="both"/>
          </w:pPr>
          <w:r>
            <w:rPr>
              <w:rFonts w:ascii="Arial" w:hAnsi="Arial" w:cs="Arial"/>
              <w:lang w:val="en-GB"/>
            </w:rPr>
            <w:t>FEADER</w:t>
          </w:r>
        </w:p>
        <w:p w:rsidR="00AC5C96" w:rsidRDefault="00AC5C96">
          <w:pPr>
            <w:tabs>
              <w:tab w:val="center" w:pos="4320"/>
            </w:tabs>
            <w:jc w:val="both"/>
            <w:rPr>
              <w:rFonts w:ascii="Arial" w:hAnsi="Arial" w:cs="Arial"/>
              <w:lang w:val="en-GB"/>
            </w:rPr>
          </w:pPr>
        </w:p>
        <w:p w:rsidR="00AC5C96" w:rsidRDefault="00AC5C96">
          <w:pPr>
            <w:tabs>
              <w:tab w:val="left" w:pos="1153"/>
              <w:tab w:val="center" w:pos="4320"/>
            </w:tabs>
            <w:jc w:val="both"/>
            <w:rPr>
              <w:rFonts w:ascii="Arial" w:hAnsi="Arial" w:cs="Arial"/>
              <w:i/>
              <w:lang w:val="en-GB"/>
            </w:rPr>
          </w:pPr>
        </w:p>
      </w:tc>
      <w:tc>
        <w:tcPr>
          <w:tcW w:w="2054" w:type="dxa"/>
          <w:shd w:val="clear" w:color="auto" w:fill="auto"/>
        </w:tcPr>
        <w:p w:rsidR="00AC5C96" w:rsidRDefault="00892BFC">
          <w:pPr>
            <w:tabs>
              <w:tab w:val="center" w:pos="4320"/>
            </w:tabs>
            <w:ind w:right="415"/>
            <w:jc w:val="right"/>
          </w:pPr>
          <w:r>
            <w:rPr>
              <w:rFonts w:ascii="Arial" w:hAnsi="Arial" w:cs="Arial"/>
              <w:b/>
              <w:noProof/>
              <w:lang w:val="es-ES" w:eastAsia="es-ES"/>
            </w:rPr>
            <w:drawing>
              <wp:inline distT="0" distB="0" distL="0" distR="0">
                <wp:extent cx="551815" cy="551815"/>
                <wp:effectExtent l="0" t="0" r="0" b="0"/>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 t="-85" r="-85" b="-85"/>
                        <a:stretch>
                          <a:fillRect/>
                        </a:stretch>
                      </pic:blipFill>
                      <pic:spPr bwMode="auto">
                        <a:xfrm>
                          <a:off x="0" y="0"/>
                          <a:ext cx="551815" cy="551815"/>
                        </a:xfrm>
                        <a:prstGeom prst="rect">
                          <a:avLst/>
                        </a:prstGeom>
                        <a:solidFill>
                          <a:srgbClr val="FFFFFF">
                            <a:alpha val="0"/>
                          </a:srgbClr>
                        </a:solidFill>
                        <a:ln>
                          <a:noFill/>
                        </a:ln>
                      </pic:spPr>
                    </pic:pic>
                  </a:graphicData>
                </a:graphic>
              </wp:inline>
            </w:drawing>
          </w:r>
        </w:p>
      </w:tc>
    </w:tr>
  </w:tbl>
  <w:p w:rsidR="00AC5C96" w:rsidRDefault="00AC5C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Estilo4"/>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3"/>
    <w:multiLevelType w:val="singleLevel"/>
    <w:tmpl w:val="00000003"/>
    <w:name w:val="WW8Num3"/>
    <w:lvl w:ilvl="0">
      <w:start w:val="1"/>
      <w:numFmt w:val="bullet"/>
      <w:pStyle w:val="Estilo7"/>
      <w:lvlText w:val=""/>
      <w:lvlJc w:val="left"/>
      <w:pPr>
        <w:tabs>
          <w:tab w:val="num" w:pos="360"/>
        </w:tabs>
        <w:ind w:left="360" w:hanging="360"/>
      </w:pPr>
      <w:rPr>
        <w:rFonts w:ascii="Wingdings" w:hAnsi="Wingdings" w:cs="Wingdings" w:hint="default"/>
        <w:strike w:val="0"/>
        <w:dstrike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rsids>
    <w:rsidRoot w:val="00CC621D"/>
    <w:rsid w:val="00303E56"/>
    <w:rsid w:val="003C11B0"/>
    <w:rsid w:val="00892BFC"/>
    <w:rsid w:val="00924632"/>
    <w:rsid w:val="00AC5C96"/>
    <w:rsid w:val="00CC621D"/>
    <w:rsid w:val="00FD74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32"/>
    <w:pPr>
      <w:suppressAutoHyphens/>
    </w:pPr>
    <w:rPr>
      <w:lang w:val="es-ES_tradnl" w:eastAsia="zh-CN"/>
    </w:rPr>
  </w:style>
  <w:style w:type="paragraph" w:styleId="Ttulo1">
    <w:name w:val="heading 1"/>
    <w:basedOn w:val="Normal"/>
    <w:next w:val="Normal"/>
    <w:qFormat/>
    <w:rsid w:val="00924632"/>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924632"/>
    <w:pPr>
      <w:keepNext/>
      <w:numPr>
        <w:ilvl w:val="1"/>
        <w:numId w:val="1"/>
      </w:numPr>
      <w:jc w:val="center"/>
      <w:outlineLvl w:val="1"/>
    </w:pPr>
    <w:rPr>
      <w:sz w:val="24"/>
      <w:lang w:val="es-ES"/>
    </w:rPr>
  </w:style>
  <w:style w:type="paragraph" w:styleId="Ttulo3">
    <w:name w:val="heading 3"/>
    <w:basedOn w:val="Normal"/>
    <w:next w:val="Normal"/>
    <w:qFormat/>
    <w:rsid w:val="00924632"/>
    <w:pPr>
      <w:keepNext/>
      <w:numPr>
        <w:ilvl w:val="2"/>
        <w:numId w:val="1"/>
      </w:numPr>
      <w:spacing w:before="240" w:after="60"/>
      <w:outlineLvl w:val="2"/>
    </w:pPr>
    <w:rPr>
      <w:rFonts w:ascii="Arial" w:hAnsi="Arial" w:cs="Arial"/>
      <w:b/>
      <w:bCs/>
      <w:sz w:val="26"/>
      <w:szCs w:val="26"/>
      <w:lang w:val="es-ES"/>
    </w:rPr>
  </w:style>
  <w:style w:type="paragraph" w:styleId="Ttulo4">
    <w:name w:val="heading 4"/>
    <w:basedOn w:val="Normal"/>
    <w:next w:val="Normal"/>
    <w:qFormat/>
    <w:rsid w:val="00924632"/>
    <w:pPr>
      <w:keepNext/>
      <w:numPr>
        <w:ilvl w:val="3"/>
        <w:numId w:val="1"/>
      </w:numPr>
      <w:spacing w:before="240" w:after="60"/>
      <w:outlineLvl w:val="3"/>
    </w:pPr>
    <w:rPr>
      <w:b/>
      <w:bCs/>
      <w:sz w:val="28"/>
      <w:szCs w:val="28"/>
      <w:lang w:val="es-ES"/>
    </w:rPr>
  </w:style>
  <w:style w:type="paragraph" w:styleId="Ttulo5">
    <w:name w:val="heading 5"/>
    <w:basedOn w:val="Normal"/>
    <w:next w:val="Normal"/>
    <w:qFormat/>
    <w:rsid w:val="00924632"/>
    <w:pPr>
      <w:numPr>
        <w:ilvl w:val="4"/>
        <w:numId w:val="1"/>
      </w:numPr>
      <w:spacing w:before="240" w:after="60"/>
      <w:outlineLvl w:val="4"/>
    </w:pPr>
    <w:rPr>
      <w:b/>
      <w:bCs/>
      <w:i/>
      <w:iCs/>
      <w:sz w:val="26"/>
      <w:szCs w:val="26"/>
    </w:rPr>
  </w:style>
  <w:style w:type="paragraph" w:styleId="Ttulo6">
    <w:name w:val="heading 6"/>
    <w:basedOn w:val="Normal"/>
    <w:next w:val="Normal"/>
    <w:qFormat/>
    <w:rsid w:val="00924632"/>
    <w:pPr>
      <w:numPr>
        <w:ilvl w:val="5"/>
        <w:numId w:val="1"/>
      </w:numPr>
      <w:spacing w:before="240" w:after="60"/>
      <w:outlineLvl w:val="5"/>
    </w:pPr>
    <w:rPr>
      <w:b/>
      <w:bCs/>
      <w:sz w:val="22"/>
      <w:szCs w:val="22"/>
      <w:lang w:val="es-ES"/>
    </w:rPr>
  </w:style>
  <w:style w:type="paragraph" w:styleId="Ttulo8">
    <w:name w:val="heading 8"/>
    <w:basedOn w:val="Normal"/>
    <w:next w:val="Normal"/>
    <w:qFormat/>
    <w:rsid w:val="00924632"/>
    <w:pPr>
      <w:numPr>
        <w:ilvl w:val="7"/>
        <w:numId w:val="1"/>
      </w:numPr>
      <w:spacing w:before="240" w:after="60"/>
      <w:outlineLvl w:val="7"/>
    </w:pPr>
    <w:rPr>
      <w:i/>
      <w:iCs/>
      <w:sz w:val="24"/>
      <w:szCs w:val="24"/>
      <w:lang w:val="es-ES"/>
    </w:rPr>
  </w:style>
  <w:style w:type="paragraph" w:styleId="Ttulo9">
    <w:name w:val="heading 9"/>
    <w:basedOn w:val="Normal"/>
    <w:next w:val="Normal"/>
    <w:qFormat/>
    <w:rsid w:val="00924632"/>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924632"/>
  </w:style>
  <w:style w:type="character" w:customStyle="1" w:styleId="WW8Num1z1">
    <w:name w:val="WW8Num1z1"/>
    <w:rsid w:val="00924632"/>
  </w:style>
  <w:style w:type="character" w:customStyle="1" w:styleId="WW8Num1z2">
    <w:name w:val="WW8Num1z2"/>
    <w:rsid w:val="00924632"/>
  </w:style>
  <w:style w:type="character" w:customStyle="1" w:styleId="WW8Num1z3">
    <w:name w:val="WW8Num1z3"/>
    <w:rsid w:val="00924632"/>
  </w:style>
  <w:style w:type="character" w:customStyle="1" w:styleId="WW8Num1z4">
    <w:name w:val="WW8Num1z4"/>
    <w:rsid w:val="00924632"/>
  </w:style>
  <w:style w:type="character" w:customStyle="1" w:styleId="WW8Num1z5">
    <w:name w:val="WW8Num1z5"/>
    <w:rsid w:val="00924632"/>
  </w:style>
  <w:style w:type="character" w:customStyle="1" w:styleId="WW8Num1z6">
    <w:name w:val="WW8Num1z6"/>
    <w:rsid w:val="00924632"/>
  </w:style>
  <w:style w:type="character" w:customStyle="1" w:styleId="WW8Num1z7">
    <w:name w:val="WW8Num1z7"/>
    <w:rsid w:val="00924632"/>
  </w:style>
  <w:style w:type="character" w:customStyle="1" w:styleId="WW8Num1z8">
    <w:name w:val="WW8Num1z8"/>
    <w:rsid w:val="00924632"/>
  </w:style>
  <w:style w:type="character" w:customStyle="1" w:styleId="WW8Num2z0">
    <w:name w:val="WW8Num2z0"/>
    <w:rsid w:val="00924632"/>
  </w:style>
  <w:style w:type="character" w:customStyle="1" w:styleId="WW8Num2z1">
    <w:name w:val="WW8Num2z1"/>
    <w:rsid w:val="00924632"/>
  </w:style>
  <w:style w:type="character" w:customStyle="1" w:styleId="WW8Num2z2">
    <w:name w:val="WW8Num2z2"/>
    <w:rsid w:val="00924632"/>
  </w:style>
  <w:style w:type="character" w:customStyle="1" w:styleId="WW8Num2z3">
    <w:name w:val="WW8Num2z3"/>
    <w:rsid w:val="00924632"/>
  </w:style>
  <w:style w:type="character" w:customStyle="1" w:styleId="WW8Num2z4">
    <w:name w:val="WW8Num2z4"/>
    <w:rsid w:val="00924632"/>
  </w:style>
  <w:style w:type="character" w:customStyle="1" w:styleId="WW8Num2z5">
    <w:name w:val="WW8Num2z5"/>
    <w:rsid w:val="00924632"/>
  </w:style>
  <w:style w:type="character" w:customStyle="1" w:styleId="WW8Num2z6">
    <w:name w:val="WW8Num2z6"/>
    <w:rsid w:val="00924632"/>
  </w:style>
  <w:style w:type="character" w:customStyle="1" w:styleId="WW8Num2z7">
    <w:name w:val="WW8Num2z7"/>
    <w:rsid w:val="00924632"/>
  </w:style>
  <w:style w:type="character" w:customStyle="1" w:styleId="WW8Num2z8">
    <w:name w:val="WW8Num2z8"/>
    <w:rsid w:val="00924632"/>
  </w:style>
  <w:style w:type="character" w:customStyle="1" w:styleId="WW8Num3z0">
    <w:name w:val="WW8Num3z0"/>
    <w:rsid w:val="00924632"/>
    <w:rPr>
      <w:rFonts w:ascii="Wingdings" w:hAnsi="Wingdings" w:cs="Wingdings" w:hint="default"/>
      <w:strike w:val="0"/>
      <w:dstrike w:val="0"/>
    </w:rPr>
  </w:style>
  <w:style w:type="character" w:customStyle="1" w:styleId="WW8Num3z1">
    <w:name w:val="WW8Num3z1"/>
    <w:rsid w:val="00924632"/>
  </w:style>
  <w:style w:type="character" w:customStyle="1" w:styleId="WW8Num3z2">
    <w:name w:val="WW8Num3z2"/>
    <w:rsid w:val="00924632"/>
  </w:style>
  <w:style w:type="character" w:customStyle="1" w:styleId="WW8Num3z3">
    <w:name w:val="WW8Num3z3"/>
    <w:rsid w:val="00924632"/>
  </w:style>
  <w:style w:type="character" w:customStyle="1" w:styleId="WW8Num3z4">
    <w:name w:val="WW8Num3z4"/>
    <w:rsid w:val="00924632"/>
  </w:style>
  <w:style w:type="character" w:customStyle="1" w:styleId="WW8Num3z5">
    <w:name w:val="WW8Num3z5"/>
    <w:rsid w:val="00924632"/>
  </w:style>
  <w:style w:type="character" w:customStyle="1" w:styleId="WW8Num3z6">
    <w:name w:val="WW8Num3z6"/>
    <w:rsid w:val="00924632"/>
  </w:style>
  <w:style w:type="character" w:customStyle="1" w:styleId="WW8Num3z7">
    <w:name w:val="WW8Num3z7"/>
    <w:rsid w:val="00924632"/>
  </w:style>
  <w:style w:type="character" w:customStyle="1" w:styleId="WW8Num3z8">
    <w:name w:val="WW8Num3z8"/>
    <w:rsid w:val="00924632"/>
  </w:style>
  <w:style w:type="character" w:customStyle="1" w:styleId="WW8Num4z0">
    <w:name w:val="WW8Num4z0"/>
    <w:rsid w:val="00924632"/>
    <w:rPr>
      <w:rFonts w:ascii="Times New Roman" w:eastAsia="Times New Roman" w:hAnsi="Times New Roman" w:cs="Times New Roman" w:hint="default"/>
    </w:rPr>
  </w:style>
  <w:style w:type="character" w:customStyle="1" w:styleId="WW8Num4z1">
    <w:name w:val="WW8Num4z1"/>
    <w:rsid w:val="00924632"/>
    <w:rPr>
      <w:rFonts w:ascii="Courier New" w:hAnsi="Courier New" w:cs="Courier New" w:hint="default"/>
    </w:rPr>
  </w:style>
  <w:style w:type="character" w:customStyle="1" w:styleId="WW8Num4z2">
    <w:name w:val="WW8Num4z2"/>
    <w:rsid w:val="00924632"/>
    <w:rPr>
      <w:rFonts w:ascii="Wingdings" w:hAnsi="Wingdings" w:cs="Wingdings" w:hint="default"/>
    </w:rPr>
  </w:style>
  <w:style w:type="character" w:customStyle="1" w:styleId="WW8Num4z3">
    <w:name w:val="WW8Num4z3"/>
    <w:rsid w:val="00924632"/>
    <w:rPr>
      <w:rFonts w:ascii="Symbol" w:hAnsi="Symbol" w:cs="Symbol" w:hint="default"/>
    </w:rPr>
  </w:style>
  <w:style w:type="character" w:customStyle="1" w:styleId="WW8Num5z0">
    <w:name w:val="WW8Num5z0"/>
    <w:rsid w:val="00924632"/>
    <w:rPr>
      <w:rFonts w:hint="default"/>
      <w:b/>
    </w:rPr>
  </w:style>
  <w:style w:type="character" w:customStyle="1" w:styleId="WW8Num5z1">
    <w:name w:val="WW8Num5z1"/>
    <w:rsid w:val="00924632"/>
  </w:style>
  <w:style w:type="character" w:customStyle="1" w:styleId="WW8Num5z2">
    <w:name w:val="WW8Num5z2"/>
    <w:rsid w:val="00924632"/>
  </w:style>
  <w:style w:type="character" w:customStyle="1" w:styleId="WW8Num5z3">
    <w:name w:val="WW8Num5z3"/>
    <w:rsid w:val="00924632"/>
  </w:style>
  <w:style w:type="character" w:customStyle="1" w:styleId="WW8Num5z4">
    <w:name w:val="WW8Num5z4"/>
    <w:rsid w:val="00924632"/>
  </w:style>
  <w:style w:type="character" w:customStyle="1" w:styleId="WW8Num5z5">
    <w:name w:val="WW8Num5z5"/>
    <w:rsid w:val="00924632"/>
  </w:style>
  <w:style w:type="character" w:customStyle="1" w:styleId="WW8Num5z6">
    <w:name w:val="WW8Num5z6"/>
    <w:rsid w:val="00924632"/>
  </w:style>
  <w:style w:type="character" w:customStyle="1" w:styleId="WW8Num5z7">
    <w:name w:val="WW8Num5z7"/>
    <w:rsid w:val="00924632"/>
  </w:style>
  <w:style w:type="character" w:customStyle="1" w:styleId="WW8Num5z8">
    <w:name w:val="WW8Num5z8"/>
    <w:rsid w:val="00924632"/>
  </w:style>
  <w:style w:type="character" w:customStyle="1" w:styleId="WW8Num6z0">
    <w:name w:val="WW8Num6z0"/>
    <w:rsid w:val="00924632"/>
    <w:rPr>
      <w:rFonts w:ascii="Arial" w:eastAsia="Times New Roman" w:hAnsi="Arial" w:cs="Arial" w:hint="default"/>
    </w:rPr>
  </w:style>
  <w:style w:type="character" w:customStyle="1" w:styleId="WW8Num6z1">
    <w:name w:val="WW8Num6z1"/>
    <w:rsid w:val="00924632"/>
    <w:rPr>
      <w:rFonts w:ascii="Courier New" w:hAnsi="Courier New" w:cs="Courier New" w:hint="default"/>
    </w:rPr>
  </w:style>
  <w:style w:type="character" w:customStyle="1" w:styleId="WW8Num6z2">
    <w:name w:val="WW8Num6z2"/>
    <w:rsid w:val="00924632"/>
    <w:rPr>
      <w:rFonts w:ascii="Wingdings" w:hAnsi="Wingdings" w:cs="Wingdings" w:hint="default"/>
    </w:rPr>
  </w:style>
  <w:style w:type="character" w:customStyle="1" w:styleId="WW8Num6z3">
    <w:name w:val="WW8Num6z3"/>
    <w:rsid w:val="00924632"/>
    <w:rPr>
      <w:rFonts w:ascii="Symbol" w:hAnsi="Symbol" w:cs="Symbol" w:hint="default"/>
    </w:rPr>
  </w:style>
  <w:style w:type="character" w:customStyle="1" w:styleId="WW8Num7z0">
    <w:name w:val="WW8Num7z0"/>
    <w:rsid w:val="00924632"/>
  </w:style>
  <w:style w:type="character" w:customStyle="1" w:styleId="WW8Num7z1">
    <w:name w:val="WW8Num7z1"/>
    <w:rsid w:val="00924632"/>
  </w:style>
  <w:style w:type="character" w:customStyle="1" w:styleId="WW8Num7z2">
    <w:name w:val="WW8Num7z2"/>
    <w:rsid w:val="00924632"/>
  </w:style>
  <w:style w:type="character" w:customStyle="1" w:styleId="WW8Num7z3">
    <w:name w:val="WW8Num7z3"/>
    <w:rsid w:val="00924632"/>
  </w:style>
  <w:style w:type="character" w:customStyle="1" w:styleId="WW8Num7z4">
    <w:name w:val="WW8Num7z4"/>
    <w:rsid w:val="00924632"/>
  </w:style>
  <w:style w:type="character" w:customStyle="1" w:styleId="WW8Num7z5">
    <w:name w:val="WW8Num7z5"/>
    <w:rsid w:val="00924632"/>
  </w:style>
  <w:style w:type="character" w:customStyle="1" w:styleId="WW8Num7z6">
    <w:name w:val="WW8Num7z6"/>
    <w:rsid w:val="00924632"/>
  </w:style>
  <w:style w:type="character" w:customStyle="1" w:styleId="WW8Num7z7">
    <w:name w:val="WW8Num7z7"/>
    <w:rsid w:val="00924632"/>
  </w:style>
  <w:style w:type="character" w:customStyle="1" w:styleId="WW8Num7z8">
    <w:name w:val="WW8Num7z8"/>
    <w:rsid w:val="00924632"/>
  </w:style>
  <w:style w:type="character" w:customStyle="1" w:styleId="WW8Num8z0">
    <w:name w:val="WW8Num8z0"/>
    <w:rsid w:val="00924632"/>
    <w:rPr>
      <w:rFonts w:hint="default"/>
      <w:sz w:val="20"/>
    </w:rPr>
  </w:style>
  <w:style w:type="character" w:customStyle="1" w:styleId="WW8Num8z1">
    <w:name w:val="WW8Num8z1"/>
    <w:rsid w:val="00924632"/>
  </w:style>
  <w:style w:type="character" w:customStyle="1" w:styleId="WW8Num8z2">
    <w:name w:val="WW8Num8z2"/>
    <w:rsid w:val="00924632"/>
  </w:style>
  <w:style w:type="character" w:customStyle="1" w:styleId="WW8Num8z3">
    <w:name w:val="WW8Num8z3"/>
    <w:rsid w:val="00924632"/>
  </w:style>
  <w:style w:type="character" w:customStyle="1" w:styleId="WW8Num8z4">
    <w:name w:val="WW8Num8z4"/>
    <w:rsid w:val="00924632"/>
  </w:style>
  <w:style w:type="character" w:customStyle="1" w:styleId="WW8Num8z5">
    <w:name w:val="WW8Num8z5"/>
    <w:rsid w:val="00924632"/>
  </w:style>
  <w:style w:type="character" w:customStyle="1" w:styleId="WW8Num8z6">
    <w:name w:val="WW8Num8z6"/>
    <w:rsid w:val="00924632"/>
  </w:style>
  <w:style w:type="character" w:customStyle="1" w:styleId="WW8Num8z7">
    <w:name w:val="WW8Num8z7"/>
    <w:rsid w:val="00924632"/>
  </w:style>
  <w:style w:type="character" w:customStyle="1" w:styleId="WW8Num8z8">
    <w:name w:val="WW8Num8z8"/>
    <w:rsid w:val="00924632"/>
  </w:style>
  <w:style w:type="character" w:customStyle="1" w:styleId="WW8Num9z0">
    <w:name w:val="WW8Num9z0"/>
    <w:rsid w:val="00924632"/>
    <w:rPr>
      <w:rFonts w:hint="default"/>
    </w:rPr>
  </w:style>
  <w:style w:type="character" w:customStyle="1" w:styleId="WW8Num9z1">
    <w:name w:val="WW8Num9z1"/>
    <w:rsid w:val="00924632"/>
  </w:style>
  <w:style w:type="character" w:customStyle="1" w:styleId="WW8Num9z2">
    <w:name w:val="WW8Num9z2"/>
    <w:rsid w:val="00924632"/>
  </w:style>
  <w:style w:type="character" w:customStyle="1" w:styleId="WW8Num9z3">
    <w:name w:val="WW8Num9z3"/>
    <w:rsid w:val="00924632"/>
  </w:style>
  <w:style w:type="character" w:customStyle="1" w:styleId="WW8Num9z4">
    <w:name w:val="WW8Num9z4"/>
    <w:rsid w:val="00924632"/>
  </w:style>
  <w:style w:type="character" w:customStyle="1" w:styleId="WW8Num9z5">
    <w:name w:val="WW8Num9z5"/>
    <w:rsid w:val="00924632"/>
  </w:style>
  <w:style w:type="character" w:customStyle="1" w:styleId="WW8Num9z6">
    <w:name w:val="WW8Num9z6"/>
    <w:rsid w:val="00924632"/>
  </w:style>
  <w:style w:type="character" w:customStyle="1" w:styleId="WW8Num9z7">
    <w:name w:val="WW8Num9z7"/>
    <w:rsid w:val="00924632"/>
  </w:style>
  <w:style w:type="character" w:customStyle="1" w:styleId="WW8Num9z8">
    <w:name w:val="WW8Num9z8"/>
    <w:rsid w:val="00924632"/>
  </w:style>
  <w:style w:type="character" w:customStyle="1" w:styleId="WW8Num10z0">
    <w:name w:val="WW8Num10z0"/>
    <w:rsid w:val="00924632"/>
    <w:rPr>
      <w:rFonts w:hint="default"/>
    </w:rPr>
  </w:style>
  <w:style w:type="character" w:customStyle="1" w:styleId="WW8Num10z2">
    <w:name w:val="WW8Num10z2"/>
    <w:rsid w:val="00924632"/>
  </w:style>
  <w:style w:type="character" w:customStyle="1" w:styleId="WW8Num10z3">
    <w:name w:val="WW8Num10z3"/>
    <w:rsid w:val="00924632"/>
  </w:style>
  <w:style w:type="character" w:customStyle="1" w:styleId="WW8Num10z4">
    <w:name w:val="WW8Num10z4"/>
    <w:rsid w:val="00924632"/>
  </w:style>
  <w:style w:type="character" w:customStyle="1" w:styleId="WW8Num10z5">
    <w:name w:val="WW8Num10z5"/>
    <w:rsid w:val="00924632"/>
  </w:style>
  <w:style w:type="character" w:customStyle="1" w:styleId="WW8Num10z6">
    <w:name w:val="WW8Num10z6"/>
    <w:rsid w:val="00924632"/>
  </w:style>
  <w:style w:type="character" w:customStyle="1" w:styleId="WW8Num10z7">
    <w:name w:val="WW8Num10z7"/>
    <w:rsid w:val="00924632"/>
  </w:style>
  <w:style w:type="character" w:customStyle="1" w:styleId="WW8Num10z8">
    <w:name w:val="WW8Num10z8"/>
    <w:rsid w:val="00924632"/>
  </w:style>
  <w:style w:type="character" w:customStyle="1" w:styleId="WW8Num11z0">
    <w:name w:val="WW8Num11z0"/>
    <w:rsid w:val="00924632"/>
  </w:style>
  <w:style w:type="character" w:customStyle="1" w:styleId="WW8Num11z1">
    <w:name w:val="WW8Num11z1"/>
    <w:rsid w:val="00924632"/>
  </w:style>
  <w:style w:type="character" w:customStyle="1" w:styleId="WW8Num11z2">
    <w:name w:val="WW8Num11z2"/>
    <w:rsid w:val="00924632"/>
  </w:style>
  <w:style w:type="character" w:customStyle="1" w:styleId="WW8Num11z3">
    <w:name w:val="WW8Num11z3"/>
    <w:rsid w:val="00924632"/>
  </w:style>
  <w:style w:type="character" w:customStyle="1" w:styleId="WW8Num11z4">
    <w:name w:val="WW8Num11z4"/>
    <w:rsid w:val="00924632"/>
  </w:style>
  <w:style w:type="character" w:customStyle="1" w:styleId="WW8Num11z5">
    <w:name w:val="WW8Num11z5"/>
    <w:rsid w:val="00924632"/>
  </w:style>
  <w:style w:type="character" w:customStyle="1" w:styleId="WW8Num11z6">
    <w:name w:val="WW8Num11z6"/>
    <w:rsid w:val="00924632"/>
  </w:style>
  <w:style w:type="character" w:customStyle="1" w:styleId="WW8Num11z7">
    <w:name w:val="WW8Num11z7"/>
    <w:rsid w:val="00924632"/>
  </w:style>
  <w:style w:type="character" w:customStyle="1" w:styleId="WW8Num11z8">
    <w:name w:val="WW8Num11z8"/>
    <w:rsid w:val="00924632"/>
  </w:style>
  <w:style w:type="character" w:customStyle="1" w:styleId="WW8Num12z0">
    <w:name w:val="WW8Num12z0"/>
    <w:rsid w:val="00924632"/>
    <w:rPr>
      <w:rFonts w:ascii="Symbol" w:hAnsi="Symbol" w:cs="Symbol" w:hint="default"/>
    </w:rPr>
  </w:style>
  <w:style w:type="character" w:customStyle="1" w:styleId="WW8Num12z1">
    <w:name w:val="WW8Num12z1"/>
    <w:rsid w:val="00924632"/>
    <w:rPr>
      <w:rFonts w:ascii="Courier New" w:hAnsi="Courier New" w:cs="Courier New" w:hint="default"/>
    </w:rPr>
  </w:style>
  <w:style w:type="character" w:customStyle="1" w:styleId="WW8Num12z2">
    <w:name w:val="WW8Num12z2"/>
    <w:rsid w:val="00924632"/>
    <w:rPr>
      <w:rFonts w:ascii="Wingdings" w:hAnsi="Wingdings" w:cs="Wingdings" w:hint="default"/>
    </w:rPr>
  </w:style>
  <w:style w:type="character" w:customStyle="1" w:styleId="WW8Num13z0">
    <w:name w:val="WW8Num13z0"/>
    <w:rsid w:val="00924632"/>
    <w:rPr>
      <w:rFonts w:ascii="Wingdings" w:hAnsi="Wingdings" w:cs="Wingdings" w:hint="default"/>
      <w:strike w:val="0"/>
      <w:dstrike w:val="0"/>
    </w:rPr>
  </w:style>
  <w:style w:type="character" w:customStyle="1" w:styleId="WW8Num14z0">
    <w:name w:val="WW8Num14z0"/>
    <w:rsid w:val="00924632"/>
    <w:rPr>
      <w:rFonts w:hint="default"/>
    </w:rPr>
  </w:style>
  <w:style w:type="character" w:customStyle="1" w:styleId="WW8Num15z0">
    <w:name w:val="WW8Num15z0"/>
    <w:rsid w:val="00924632"/>
    <w:rPr>
      <w:rFonts w:ascii="Times New Roman" w:eastAsia="Times New Roman" w:hAnsi="Times New Roman" w:cs="Times New Roman"/>
    </w:rPr>
  </w:style>
  <w:style w:type="character" w:customStyle="1" w:styleId="WW8Num15z1">
    <w:name w:val="WW8Num15z1"/>
    <w:rsid w:val="00924632"/>
  </w:style>
  <w:style w:type="character" w:customStyle="1" w:styleId="WW8Num15z2">
    <w:name w:val="WW8Num15z2"/>
    <w:rsid w:val="00924632"/>
  </w:style>
  <w:style w:type="character" w:customStyle="1" w:styleId="WW8Num15z3">
    <w:name w:val="WW8Num15z3"/>
    <w:rsid w:val="00924632"/>
  </w:style>
  <w:style w:type="character" w:customStyle="1" w:styleId="WW8Num15z4">
    <w:name w:val="WW8Num15z4"/>
    <w:rsid w:val="00924632"/>
  </w:style>
  <w:style w:type="character" w:customStyle="1" w:styleId="WW8Num15z5">
    <w:name w:val="WW8Num15z5"/>
    <w:rsid w:val="00924632"/>
  </w:style>
  <w:style w:type="character" w:customStyle="1" w:styleId="WW8Num15z6">
    <w:name w:val="WW8Num15z6"/>
    <w:rsid w:val="00924632"/>
  </w:style>
  <w:style w:type="character" w:customStyle="1" w:styleId="WW8Num15z7">
    <w:name w:val="WW8Num15z7"/>
    <w:rsid w:val="00924632"/>
  </w:style>
  <w:style w:type="character" w:customStyle="1" w:styleId="WW8Num15z8">
    <w:name w:val="WW8Num15z8"/>
    <w:rsid w:val="00924632"/>
  </w:style>
  <w:style w:type="character" w:customStyle="1" w:styleId="WW8Num16z0">
    <w:name w:val="WW8Num16z0"/>
    <w:rsid w:val="00924632"/>
    <w:rPr>
      <w:rFonts w:ascii="Times New Roman" w:eastAsia="Times New Roman" w:hAnsi="Times New Roman" w:cs="Times New Roman" w:hint="default"/>
    </w:rPr>
  </w:style>
  <w:style w:type="character" w:customStyle="1" w:styleId="WW8Num16z1">
    <w:name w:val="WW8Num16z1"/>
    <w:rsid w:val="00924632"/>
    <w:rPr>
      <w:rFonts w:ascii="Courier New" w:hAnsi="Courier New" w:cs="Courier New" w:hint="default"/>
    </w:rPr>
  </w:style>
  <w:style w:type="character" w:customStyle="1" w:styleId="WW8Num16z2">
    <w:name w:val="WW8Num16z2"/>
    <w:rsid w:val="00924632"/>
    <w:rPr>
      <w:rFonts w:ascii="Wingdings" w:hAnsi="Wingdings" w:cs="Wingdings" w:hint="default"/>
    </w:rPr>
  </w:style>
  <w:style w:type="character" w:customStyle="1" w:styleId="WW8Num16z3">
    <w:name w:val="WW8Num16z3"/>
    <w:rsid w:val="00924632"/>
    <w:rPr>
      <w:rFonts w:ascii="Symbol" w:hAnsi="Symbol" w:cs="Symbol" w:hint="default"/>
    </w:rPr>
  </w:style>
  <w:style w:type="character" w:customStyle="1" w:styleId="WW8Num17z0">
    <w:name w:val="WW8Num17z0"/>
    <w:rsid w:val="00924632"/>
    <w:rPr>
      <w:rFonts w:hint="default"/>
    </w:rPr>
  </w:style>
  <w:style w:type="character" w:customStyle="1" w:styleId="WW8Num17z1">
    <w:name w:val="WW8Num17z1"/>
    <w:rsid w:val="00924632"/>
  </w:style>
  <w:style w:type="character" w:customStyle="1" w:styleId="WW8Num17z2">
    <w:name w:val="WW8Num17z2"/>
    <w:rsid w:val="00924632"/>
  </w:style>
  <w:style w:type="character" w:customStyle="1" w:styleId="WW8Num17z3">
    <w:name w:val="WW8Num17z3"/>
    <w:rsid w:val="00924632"/>
  </w:style>
  <w:style w:type="character" w:customStyle="1" w:styleId="WW8Num17z4">
    <w:name w:val="WW8Num17z4"/>
    <w:rsid w:val="00924632"/>
  </w:style>
  <w:style w:type="character" w:customStyle="1" w:styleId="WW8Num17z5">
    <w:name w:val="WW8Num17z5"/>
    <w:rsid w:val="00924632"/>
  </w:style>
  <w:style w:type="character" w:customStyle="1" w:styleId="WW8Num17z6">
    <w:name w:val="WW8Num17z6"/>
    <w:rsid w:val="00924632"/>
  </w:style>
  <w:style w:type="character" w:customStyle="1" w:styleId="WW8Num17z7">
    <w:name w:val="WW8Num17z7"/>
    <w:rsid w:val="00924632"/>
  </w:style>
  <w:style w:type="character" w:customStyle="1" w:styleId="WW8Num17z8">
    <w:name w:val="WW8Num17z8"/>
    <w:rsid w:val="00924632"/>
  </w:style>
  <w:style w:type="character" w:customStyle="1" w:styleId="WW8Num18z0">
    <w:name w:val="WW8Num18z0"/>
    <w:rsid w:val="00924632"/>
    <w:rPr>
      <w:rFonts w:ascii="Wingdings" w:hAnsi="Wingdings" w:cs="Wingdings" w:hint="default"/>
    </w:rPr>
  </w:style>
  <w:style w:type="character" w:customStyle="1" w:styleId="WW8Num18z1">
    <w:name w:val="WW8Num18z1"/>
    <w:rsid w:val="00924632"/>
    <w:rPr>
      <w:rFonts w:ascii="Courier New" w:hAnsi="Courier New" w:cs="Courier New" w:hint="default"/>
    </w:rPr>
  </w:style>
  <w:style w:type="character" w:customStyle="1" w:styleId="WW8Num18z3">
    <w:name w:val="WW8Num18z3"/>
    <w:rsid w:val="00924632"/>
    <w:rPr>
      <w:rFonts w:ascii="Symbol" w:hAnsi="Symbol" w:cs="Symbol" w:hint="default"/>
    </w:rPr>
  </w:style>
  <w:style w:type="character" w:customStyle="1" w:styleId="WW8Num19z0">
    <w:name w:val="WW8Num19z0"/>
    <w:rsid w:val="00924632"/>
    <w:rPr>
      <w:rFonts w:hint="default"/>
    </w:rPr>
  </w:style>
  <w:style w:type="character" w:customStyle="1" w:styleId="WW8Num19z1">
    <w:name w:val="WW8Num19z1"/>
    <w:rsid w:val="00924632"/>
  </w:style>
  <w:style w:type="character" w:customStyle="1" w:styleId="WW8Num19z2">
    <w:name w:val="WW8Num19z2"/>
    <w:rsid w:val="00924632"/>
  </w:style>
  <w:style w:type="character" w:customStyle="1" w:styleId="WW8Num19z3">
    <w:name w:val="WW8Num19z3"/>
    <w:rsid w:val="00924632"/>
  </w:style>
  <w:style w:type="character" w:customStyle="1" w:styleId="WW8Num19z4">
    <w:name w:val="WW8Num19z4"/>
    <w:rsid w:val="00924632"/>
  </w:style>
  <w:style w:type="character" w:customStyle="1" w:styleId="WW8Num19z5">
    <w:name w:val="WW8Num19z5"/>
    <w:rsid w:val="00924632"/>
  </w:style>
  <w:style w:type="character" w:customStyle="1" w:styleId="WW8Num19z6">
    <w:name w:val="WW8Num19z6"/>
    <w:rsid w:val="00924632"/>
  </w:style>
  <w:style w:type="character" w:customStyle="1" w:styleId="WW8Num19z7">
    <w:name w:val="WW8Num19z7"/>
    <w:rsid w:val="00924632"/>
  </w:style>
  <w:style w:type="character" w:customStyle="1" w:styleId="WW8Num19z8">
    <w:name w:val="WW8Num19z8"/>
    <w:rsid w:val="00924632"/>
  </w:style>
  <w:style w:type="character" w:customStyle="1" w:styleId="WW8Num20z0">
    <w:name w:val="WW8Num20z0"/>
    <w:rsid w:val="00924632"/>
    <w:rPr>
      <w:rFonts w:ascii="Arial" w:eastAsia="Times New Roman" w:hAnsi="Arial" w:cs="Times New Roman"/>
    </w:rPr>
  </w:style>
  <w:style w:type="character" w:customStyle="1" w:styleId="WW8Num20z1">
    <w:name w:val="WW8Num20z1"/>
    <w:rsid w:val="00924632"/>
  </w:style>
  <w:style w:type="character" w:customStyle="1" w:styleId="WW8Num20z2">
    <w:name w:val="WW8Num20z2"/>
    <w:rsid w:val="00924632"/>
  </w:style>
  <w:style w:type="character" w:customStyle="1" w:styleId="WW8Num20z3">
    <w:name w:val="WW8Num20z3"/>
    <w:rsid w:val="00924632"/>
  </w:style>
  <w:style w:type="character" w:customStyle="1" w:styleId="WW8Num20z4">
    <w:name w:val="WW8Num20z4"/>
    <w:rsid w:val="00924632"/>
  </w:style>
  <w:style w:type="character" w:customStyle="1" w:styleId="WW8Num20z5">
    <w:name w:val="WW8Num20z5"/>
    <w:rsid w:val="00924632"/>
  </w:style>
  <w:style w:type="character" w:customStyle="1" w:styleId="WW8Num20z6">
    <w:name w:val="WW8Num20z6"/>
    <w:rsid w:val="00924632"/>
  </w:style>
  <w:style w:type="character" w:customStyle="1" w:styleId="WW8Num20z7">
    <w:name w:val="WW8Num20z7"/>
    <w:rsid w:val="00924632"/>
  </w:style>
  <w:style w:type="character" w:customStyle="1" w:styleId="WW8Num20z8">
    <w:name w:val="WW8Num20z8"/>
    <w:rsid w:val="00924632"/>
  </w:style>
  <w:style w:type="character" w:customStyle="1" w:styleId="WW8Num21z0">
    <w:name w:val="WW8Num21z0"/>
    <w:rsid w:val="00924632"/>
    <w:rPr>
      <w:rFonts w:hint="default"/>
    </w:rPr>
  </w:style>
  <w:style w:type="character" w:customStyle="1" w:styleId="WW8Num21z1">
    <w:name w:val="WW8Num21z1"/>
    <w:rsid w:val="00924632"/>
  </w:style>
  <w:style w:type="character" w:customStyle="1" w:styleId="WW8Num21z2">
    <w:name w:val="WW8Num21z2"/>
    <w:rsid w:val="00924632"/>
  </w:style>
  <w:style w:type="character" w:customStyle="1" w:styleId="WW8Num21z3">
    <w:name w:val="WW8Num21z3"/>
    <w:rsid w:val="00924632"/>
  </w:style>
  <w:style w:type="character" w:customStyle="1" w:styleId="WW8Num21z4">
    <w:name w:val="WW8Num21z4"/>
    <w:rsid w:val="00924632"/>
  </w:style>
  <w:style w:type="character" w:customStyle="1" w:styleId="WW8Num21z5">
    <w:name w:val="WW8Num21z5"/>
    <w:rsid w:val="00924632"/>
  </w:style>
  <w:style w:type="character" w:customStyle="1" w:styleId="WW8Num21z6">
    <w:name w:val="WW8Num21z6"/>
    <w:rsid w:val="00924632"/>
  </w:style>
  <w:style w:type="character" w:customStyle="1" w:styleId="WW8Num21z7">
    <w:name w:val="WW8Num21z7"/>
    <w:rsid w:val="00924632"/>
  </w:style>
  <w:style w:type="character" w:customStyle="1" w:styleId="WW8Num21z8">
    <w:name w:val="WW8Num21z8"/>
    <w:rsid w:val="00924632"/>
  </w:style>
  <w:style w:type="character" w:customStyle="1" w:styleId="WW8Num22z0">
    <w:name w:val="WW8Num22z0"/>
    <w:rsid w:val="00924632"/>
    <w:rPr>
      <w:rFonts w:hint="default"/>
    </w:rPr>
  </w:style>
  <w:style w:type="character" w:customStyle="1" w:styleId="WW8Num22z1">
    <w:name w:val="WW8Num22z1"/>
    <w:rsid w:val="00924632"/>
  </w:style>
  <w:style w:type="character" w:customStyle="1" w:styleId="WW8Num22z2">
    <w:name w:val="WW8Num22z2"/>
    <w:rsid w:val="00924632"/>
  </w:style>
  <w:style w:type="character" w:customStyle="1" w:styleId="WW8Num22z3">
    <w:name w:val="WW8Num22z3"/>
    <w:rsid w:val="00924632"/>
  </w:style>
  <w:style w:type="character" w:customStyle="1" w:styleId="WW8Num22z4">
    <w:name w:val="WW8Num22z4"/>
    <w:rsid w:val="00924632"/>
  </w:style>
  <w:style w:type="character" w:customStyle="1" w:styleId="WW8Num22z5">
    <w:name w:val="WW8Num22z5"/>
    <w:rsid w:val="00924632"/>
  </w:style>
  <w:style w:type="character" w:customStyle="1" w:styleId="WW8Num22z6">
    <w:name w:val="WW8Num22z6"/>
    <w:rsid w:val="00924632"/>
  </w:style>
  <w:style w:type="character" w:customStyle="1" w:styleId="WW8Num22z7">
    <w:name w:val="WW8Num22z7"/>
    <w:rsid w:val="00924632"/>
  </w:style>
  <w:style w:type="character" w:customStyle="1" w:styleId="WW8Num22z8">
    <w:name w:val="WW8Num22z8"/>
    <w:rsid w:val="00924632"/>
  </w:style>
  <w:style w:type="character" w:customStyle="1" w:styleId="WW8Num23z0">
    <w:name w:val="WW8Num23z0"/>
    <w:rsid w:val="00924632"/>
    <w:rPr>
      <w:rFonts w:ascii="Wingdings" w:hAnsi="Wingdings" w:cs="Wingdings" w:hint="default"/>
    </w:rPr>
  </w:style>
  <w:style w:type="character" w:customStyle="1" w:styleId="WW8Num23z1">
    <w:name w:val="WW8Num23z1"/>
    <w:rsid w:val="00924632"/>
    <w:rPr>
      <w:rFonts w:ascii="Courier New" w:hAnsi="Courier New" w:cs="Courier New" w:hint="default"/>
    </w:rPr>
  </w:style>
  <w:style w:type="character" w:customStyle="1" w:styleId="WW8Num23z2">
    <w:name w:val="WW8Num23z2"/>
    <w:rsid w:val="00924632"/>
    <w:rPr>
      <w:rFonts w:ascii="Symbol" w:hAnsi="Symbol" w:cs="Symbol" w:hint="default"/>
    </w:rPr>
  </w:style>
  <w:style w:type="character" w:customStyle="1" w:styleId="WW8Num24z0">
    <w:name w:val="WW8Num24z0"/>
    <w:rsid w:val="00924632"/>
    <w:rPr>
      <w:rFonts w:ascii="Times New Roman" w:eastAsia="Times New Roman" w:hAnsi="Times New Roman" w:cs="Times New Roman" w:hint="default"/>
      <w:b/>
    </w:rPr>
  </w:style>
  <w:style w:type="character" w:customStyle="1" w:styleId="WW8Num24z1">
    <w:name w:val="WW8Num24z1"/>
    <w:rsid w:val="00924632"/>
    <w:rPr>
      <w:rFonts w:ascii="Courier New" w:hAnsi="Courier New" w:cs="Courier New" w:hint="default"/>
    </w:rPr>
  </w:style>
  <w:style w:type="character" w:customStyle="1" w:styleId="WW8Num24z2">
    <w:name w:val="WW8Num24z2"/>
    <w:rsid w:val="00924632"/>
    <w:rPr>
      <w:rFonts w:ascii="Wingdings" w:hAnsi="Wingdings" w:cs="Wingdings" w:hint="default"/>
    </w:rPr>
  </w:style>
  <w:style w:type="character" w:customStyle="1" w:styleId="WW8Num24z3">
    <w:name w:val="WW8Num24z3"/>
    <w:rsid w:val="00924632"/>
    <w:rPr>
      <w:rFonts w:ascii="Symbol" w:hAnsi="Symbol" w:cs="Symbol" w:hint="default"/>
    </w:rPr>
  </w:style>
  <w:style w:type="character" w:customStyle="1" w:styleId="Fuentedeprrafopredeter1">
    <w:name w:val="Fuente de párrafo predeter.1"/>
    <w:rsid w:val="00924632"/>
  </w:style>
  <w:style w:type="character" w:styleId="Nmerodepgina">
    <w:name w:val="page number"/>
    <w:basedOn w:val="Fuentedeprrafopredeter1"/>
    <w:rsid w:val="00924632"/>
  </w:style>
  <w:style w:type="character" w:styleId="Hipervnculo">
    <w:name w:val="Hyperlink"/>
    <w:rsid w:val="00924632"/>
    <w:rPr>
      <w:color w:val="0000FF"/>
      <w:u w:val="single"/>
    </w:rPr>
  </w:style>
  <w:style w:type="paragraph" w:customStyle="1" w:styleId="Ttulo10">
    <w:name w:val="Título1"/>
    <w:basedOn w:val="Normal"/>
    <w:next w:val="Textoindependiente"/>
    <w:rsid w:val="00924632"/>
    <w:pPr>
      <w:jc w:val="center"/>
    </w:pPr>
    <w:rPr>
      <w:b/>
      <w:sz w:val="24"/>
      <w:u w:val="single"/>
      <w:lang w:val="es-ES"/>
    </w:rPr>
  </w:style>
  <w:style w:type="paragraph" w:styleId="Textoindependiente">
    <w:name w:val="Body Text"/>
    <w:basedOn w:val="Normal"/>
    <w:rsid w:val="00924632"/>
    <w:pPr>
      <w:spacing w:after="120"/>
    </w:pPr>
    <w:rPr>
      <w:sz w:val="24"/>
      <w:szCs w:val="24"/>
      <w:lang w:val="es-ES"/>
    </w:rPr>
  </w:style>
  <w:style w:type="paragraph" w:styleId="Lista">
    <w:name w:val="List"/>
    <w:basedOn w:val="Textoindependiente"/>
    <w:rsid w:val="00924632"/>
    <w:rPr>
      <w:rFonts w:cs="Lucida Sans"/>
    </w:rPr>
  </w:style>
  <w:style w:type="paragraph" w:styleId="Epgrafe">
    <w:name w:val="caption"/>
    <w:basedOn w:val="Normal"/>
    <w:qFormat/>
    <w:rsid w:val="00924632"/>
    <w:pPr>
      <w:suppressLineNumbers/>
      <w:spacing w:before="120" w:after="120"/>
    </w:pPr>
    <w:rPr>
      <w:rFonts w:cs="Lucida Sans"/>
      <w:i/>
      <w:iCs/>
      <w:sz w:val="24"/>
      <w:szCs w:val="24"/>
    </w:rPr>
  </w:style>
  <w:style w:type="paragraph" w:customStyle="1" w:styleId="ndice">
    <w:name w:val="Índice"/>
    <w:basedOn w:val="Normal"/>
    <w:rsid w:val="00924632"/>
    <w:pPr>
      <w:suppressLineNumbers/>
    </w:pPr>
    <w:rPr>
      <w:rFonts w:cs="Lucida Sans"/>
    </w:rPr>
  </w:style>
  <w:style w:type="paragraph" w:styleId="Sangradetextonormal">
    <w:name w:val="Body Text Indent"/>
    <w:basedOn w:val="Normal"/>
    <w:rsid w:val="00924632"/>
    <w:pPr>
      <w:ind w:left="426" w:hanging="426"/>
      <w:jc w:val="both"/>
    </w:pPr>
    <w:rPr>
      <w:rFonts w:ascii="Arial" w:hAnsi="Arial" w:cs="Arial"/>
      <w:sz w:val="22"/>
    </w:rPr>
  </w:style>
  <w:style w:type="paragraph" w:styleId="Encabezado">
    <w:name w:val="header"/>
    <w:basedOn w:val="Normal"/>
    <w:rsid w:val="00924632"/>
    <w:pPr>
      <w:tabs>
        <w:tab w:val="center" w:pos="4252"/>
        <w:tab w:val="right" w:pos="8504"/>
      </w:tabs>
    </w:pPr>
  </w:style>
  <w:style w:type="paragraph" w:customStyle="1" w:styleId="Estilo3">
    <w:name w:val="Estilo3"/>
    <w:basedOn w:val="Normal"/>
    <w:rsid w:val="00924632"/>
    <w:pPr>
      <w:pBdr>
        <w:top w:val="none" w:sz="0" w:space="0" w:color="000000"/>
        <w:left w:val="none" w:sz="0" w:space="0" w:color="000000"/>
        <w:bottom w:val="single" w:sz="24" w:space="1" w:color="000000"/>
        <w:right w:val="none" w:sz="0" w:space="0" w:color="000000"/>
      </w:pBdr>
      <w:jc w:val="both"/>
    </w:pPr>
    <w:rPr>
      <w:b/>
    </w:rPr>
  </w:style>
  <w:style w:type="paragraph" w:customStyle="1" w:styleId="Estilo4">
    <w:name w:val="Estilo4"/>
    <w:basedOn w:val="Normal"/>
    <w:rsid w:val="00924632"/>
    <w:pPr>
      <w:numPr>
        <w:numId w:val="2"/>
      </w:numPr>
      <w:jc w:val="both"/>
    </w:pPr>
    <w:rPr>
      <w:b/>
    </w:rPr>
  </w:style>
  <w:style w:type="paragraph" w:customStyle="1" w:styleId="Estilo5">
    <w:name w:val="Estilo5"/>
    <w:basedOn w:val="Estilo4"/>
    <w:rsid w:val="00924632"/>
    <w:rPr>
      <w:b w:val="0"/>
    </w:rPr>
  </w:style>
  <w:style w:type="paragraph" w:customStyle="1" w:styleId="Estilo6">
    <w:name w:val="Estilo6"/>
    <w:basedOn w:val="Estilo5"/>
    <w:rsid w:val="00924632"/>
    <w:pPr>
      <w:numPr>
        <w:numId w:val="0"/>
      </w:numPr>
      <w:ind w:left="792"/>
    </w:pPr>
  </w:style>
  <w:style w:type="paragraph" w:customStyle="1" w:styleId="Estilo7">
    <w:name w:val="Estilo7"/>
    <w:basedOn w:val="Estilo6"/>
    <w:rsid w:val="00924632"/>
    <w:pPr>
      <w:numPr>
        <w:numId w:val="3"/>
      </w:numPr>
    </w:pPr>
  </w:style>
  <w:style w:type="paragraph" w:customStyle="1" w:styleId="Sangra2detindependiente1">
    <w:name w:val="Sangría 2 de t. independiente1"/>
    <w:basedOn w:val="Normal"/>
    <w:rsid w:val="00924632"/>
    <w:pPr>
      <w:ind w:left="851"/>
      <w:jc w:val="both"/>
    </w:pPr>
    <w:rPr>
      <w:sz w:val="24"/>
    </w:rPr>
  </w:style>
  <w:style w:type="paragraph" w:customStyle="1" w:styleId="Sangra3detindependiente1">
    <w:name w:val="Sangría 3 de t. independiente1"/>
    <w:basedOn w:val="Normal"/>
    <w:rsid w:val="00924632"/>
    <w:pPr>
      <w:ind w:left="794"/>
      <w:jc w:val="both"/>
    </w:pPr>
    <w:rPr>
      <w:sz w:val="24"/>
    </w:rPr>
  </w:style>
  <w:style w:type="paragraph" w:customStyle="1" w:styleId="Textoindependiente21">
    <w:name w:val="Texto independiente 21"/>
    <w:basedOn w:val="Normal"/>
    <w:rsid w:val="00924632"/>
    <w:pPr>
      <w:jc w:val="both"/>
    </w:pPr>
    <w:rPr>
      <w:color w:val="FF0000"/>
      <w:sz w:val="24"/>
      <w:lang w:val="es-ES"/>
    </w:rPr>
  </w:style>
  <w:style w:type="paragraph" w:customStyle="1" w:styleId="Estilo2">
    <w:name w:val="Estilo2"/>
    <w:basedOn w:val="Normal"/>
    <w:rsid w:val="00924632"/>
    <w:pPr>
      <w:jc w:val="both"/>
    </w:pPr>
  </w:style>
  <w:style w:type="paragraph" w:styleId="Piedepgina">
    <w:name w:val="footer"/>
    <w:basedOn w:val="Normal"/>
    <w:rsid w:val="00924632"/>
    <w:pPr>
      <w:tabs>
        <w:tab w:val="center" w:pos="4252"/>
        <w:tab w:val="right" w:pos="8504"/>
      </w:tabs>
    </w:pPr>
  </w:style>
  <w:style w:type="paragraph" w:customStyle="1" w:styleId="CharChar">
    <w:name w:val="Char Char"/>
    <w:basedOn w:val="Normal"/>
    <w:rsid w:val="00924632"/>
    <w:pPr>
      <w:spacing w:after="160" w:line="240" w:lineRule="exact"/>
    </w:pPr>
    <w:rPr>
      <w:rFonts w:ascii="Tahoma" w:hAnsi="Tahoma" w:cs="Tahoma"/>
      <w:lang w:val="en-US"/>
    </w:rPr>
  </w:style>
  <w:style w:type="paragraph" w:styleId="Textonotapie">
    <w:name w:val="footnote text"/>
    <w:basedOn w:val="Normal"/>
    <w:rsid w:val="00924632"/>
    <w:rPr>
      <w:lang w:val="es-ES"/>
    </w:rPr>
  </w:style>
  <w:style w:type="paragraph" w:customStyle="1" w:styleId="Default">
    <w:name w:val="Default"/>
    <w:rsid w:val="00924632"/>
    <w:pPr>
      <w:widowControl w:val="0"/>
      <w:suppressAutoHyphens/>
      <w:autoSpaceDE w:val="0"/>
    </w:pPr>
    <w:rPr>
      <w:rFonts w:ascii="Arial" w:hAnsi="Arial" w:cs="Arial"/>
      <w:color w:val="000000"/>
      <w:sz w:val="24"/>
      <w:szCs w:val="24"/>
      <w:lang w:eastAsia="zh-CN"/>
    </w:rPr>
  </w:style>
  <w:style w:type="paragraph" w:customStyle="1" w:styleId="CM31">
    <w:name w:val="CM31"/>
    <w:basedOn w:val="Default"/>
    <w:next w:val="Default"/>
    <w:rsid w:val="00924632"/>
    <w:pPr>
      <w:spacing w:after="75"/>
    </w:pPr>
    <w:rPr>
      <w:rFonts w:cs="Times New Roman"/>
      <w:color w:val="auto"/>
    </w:rPr>
  </w:style>
  <w:style w:type="paragraph" w:customStyle="1" w:styleId="Estilo1">
    <w:name w:val="Estilo1"/>
    <w:basedOn w:val="Ttulo1"/>
    <w:rsid w:val="00924632"/>
    <w:pPr>
      <w:keepNext w:val="0"/>
      <w:widowControl w:val="0"/>
      <w:numPr>
        <w:numId w:val="0"/>
      </w:numPr>
      <w:pBdr>
        <w:top w:val="single" w:sz="4" w:space="1" w:color="000000"/>
        <w:left w:val="single" w:sz="4" w:space="4" w:color="000000"/>
        <w:bottom w:val="single" w:sz="4" w:space="1" w:color="000000"/>
        <w:right w:val="single" w:sz="4" w:space="4" w:color="000000"/>
      </w:pBdr>
      <w:tabs>
        <w:tab w:val="left" w:pos="1620"/>
      </w:tabs>
      <w:spacing w:before="0" w:after="0" w:line="360" w:lineRule="auto"/>
    </w:pPr>
    <w:rPr>
      <w:rFonts w:ascii="Times New Roman" w:hAnsi="Times New Roman" w:cs="Times New Roman"/>
      <w:spacing w:val="-8"/>
      <w:sz w:val="24"/>
      <w:szCs w:val="24"/>
      <w:u w:val="single"/>
      <w:lang w:val="es-ES" w:eastAsia="es-ES"/>
    </w:rPr>
  </w:style>
  <w:style w:type="paragraph" w:styleId="TDC1">
    <w:name w:val="toc 1"/>
    <w:basedOn w:val="Normal"/>
    <w:next w:val="Normal"/>
    <w:rsid w:val="00924632"/>
    <w:pPr>
      <w:tabs>
        <w:tab w:val="left" w:pos="1987"/>
        <w:tab w:val="right" w:leader="dot" w:pos="9060"/>
      </w:tabs>
      <w:spacing w:line="360" w:lineRule="auto"/>
      <w:jc w:val="both"/>
    </w:pPr>
    <w:rPr>
      <w:b/>
      <w:spacing w:val="20"/>
      <w:sz w:val="24"/>
      <w:szCs w:val="24"/>
      <w:lang w:val="pt-PT" w:eastAsia="es-ES"/>
    </w:rPr>
  </w:style>
  <w:style w:type="paragraph" w:styleId="TDC2">
    <w:name w:val="toc 2"/>
    <w:basedOn w:val="Normal"/>
    <w:next w:val="Normal"/>
    <w:rsid w:val="00924632"/>
    <w:pPr>
      <w:tabs>
        <w:tab w:val="right" w:leader="dot" w:pos="9060"/>
      </w:tabs>
      <w:spacing w:line="360" w:lineRule="auto"/>
      <w:ind w:left="900" w:hanging="660"/>
      <w:jc w:val="both"/>
    </w:pPr>
    <w:rPr>
      <w:sz w:val="24"/>
      <w:szCs w:val="24"/>
      <w:lang w:val="es-ES"/>
    </w:rPr>
  </w:style>
  <w:style w:type="paragraph" w:customStyle="1" w:styleId="Estilo8">
    <w:name w:val="Estilo8"/>
    <w:basedOn w:val="Ttulo2"/>
    <w:rsid w:val="00924632"/>
    <w:pPr>
      <w:keepNext w:val="0"/>
      <w:numPr>
        <w:ilvl w:val="0"/>
        <w:numId w:val="0"/>
      </w:numPr>
      <w:ind w:left="720" w:firstLine="360"/>
      <w:jc w:val="both"/>
    </w:pPr>
  </w:style>
  <w:style w:type="paragraph" w:customStyle="1" w:styleId="EstiloNegritaJustificadoPrimeralnea063cm">
    <w:name w:val="Estilo Negrita Justificado Primera línea:  063 cm"/>
    <w:basedOn w:val="Ttulo2"/>
    <w:rsid w:val="00924632"/>
    <w:pPr>
      <w:keepNext w:val="0"/>
      <w:numPr>
        <w:ilvl w:val="0"/>
        <w:numId w:val="0"/>
      </w:numPr>
      <w:ind w:left="720" w:firstLine="360"/>
      <w:jc w:val="both"/>
    </w:pPr>
    <w:rPr>
      <w:bCs/>
    </w:rPr>
  </w:style>
  <w:style w:type="paragraph" w:customStyle="1" w:styleId="Nno">
    <w:name w:val="Nno"/>
    <w:basedOn w:val="Ttulo2"/>
    <w:rsid w:val="00924632"/>
    <w:pPr>
      <w:keepNext w:val="0"/>
      <w:numPr>
        <w:ilvl w:val="0"/>
        <w:numId w:val="0"/>
      </w:numPr>
      <w:ind w:left="720" w:hanging="720"/>
      <w:jc w:val="both"/>
    </w:pPr>
    <w:rPr>
      <w:b/>
    </w:rPr>
  </w:style>
  <w:style w:type="paragraph" w:customStyle="1" w:styleId="Estilo9">
    <w:name w:val="Estilo9"/>
    <w:basedOn w:val="TDC1"/>
    <w:rsid w:val="00924632"/>
  </w:style>
  <w:style w:type="paragraph" w:customStyle="1" w:styleId="Estilo10">
    <w:name w:val="Estilo10"/>
    <w:basedOn w:val="TDC2"/>
    <w:rsid w:val="00924632"/>
  </w:style>
  <w:style w:type="paragraph" w:customStyle="1" w:styleId="Textoindependiente31">
    <w:name w:val="Texto independiente 31"/>
    <w:basedOn w:val="Normal"/>
    <w:rsid w:val="00924632"/>
    <w:pPr>
      <w:spacing w:after="120"/>
    </w:pPr>
    <w:rPr>
      <w:sz w:val="16"/>
      <w:szCs w:val="16"/>
      <w:lang w:val="es-ES"/>
    </w:rPr>
  </w:style>
  <w:style w:type="paragraph" w:customStyle="1" w:styleId="Textoindependiente22">
    <w:name w:val="Texto independiente 22"/>
    <w:basedOn w:val="Normal"/>
    <w:rsid w:val="00924632"/>
    <w:pPr>
      <w:spacing w:line="360" w:lineRule="auto"/>
      <w:jc w:val="both"/>
    </w:pPr>
    <w:rPr>
      <w:rFonts w:ascii="Arial" w:hAnsi="Arial" w:cs="Arial"/>
      <w:color w:val="FF0000"/>
      <w:sz w:val="22"/>
    </w:rPr>
  </w:style>
  <w:style w:type="paragraph" w:customStyle="1" w:styleId="CM1">
    <w:name w:val="CM1"/>
    <w:basedOn w:val="Normal"/>
    <w:next w:val="Normal"/>
    <w:rsid w:val="00924632"/>
    <w:pPr>
      <w:autoSpaceDE w:val="0"/>
      <w:spacing w:before="200" w:after="200"/>
    </w:pPr>
    <w:rPr>
      <w:rFonts w:ascii="EUAlbertina" w:hAnsi="EUAlbertina" w:cs="EUAlbertina"/>
      <w:sz w:val="24"/>
      <w:szCs w:val="24"/>
      <w:lang w:val="es-ES"/>
    </w:rPr>
  </w:style>
  <w:style w:type="paragraph" w:customStyle="1" w:styleId="CM3">
    <w:name w:val="CM3"/>
    <w:basedOn w:val="Normal"/>
    <w:next w:val="Normal"/>
    <w:rsid w:val="00924632"/>
    <w:pPr>
      <w:autoSpaceDE w:val="0"/>
    </w:pPr>
    <w:rPr>
      <w:rFonts w:ascii="EUAlbertina" w:hAnsi="EUAlbertina" w:cs="EUAlbertina"/>
      <w:sz w:val="24"/>
      <w:szCs w:val="24"/>
      <w:lang w:val="es-ES"/>
    </w:rPr>
  </w:style>
  <w:style w:type="paragraph" w:customStyle="1" w:styleId="msolistparagraph0">
    <w:name w:val="msolistparagraph"/>
    <w:basedOn w:val="Normal"/>
    <w:rsid w:val="00924632"/>
    <w:pPr>
      <w:spacing w:before="280" w:after="280"/>
    </w:pPr>
    <w:rPr>
      <w:sz w:val="24"/>
      <w:szCs w:val="24"/>
      <w:lang w:val="es-ES"/>
    </w:rPr>
  </w:style>
  <w:style w:type="paragraph" w:styleId="ndice1">
    <w:name w:val="index 1"/>
    <w:basedOn w:val="Normal"/>
    <w:next w:val="Normal"/>
    <w:rsid w:val="00924632"/>
    <w:pPr>
      <w:ind w:left="240" w:hanging="240"/>
    </w:pPr>
    <w:rPr>
      <w:sz w:val="18"/>
      <w:szCs w:val="18"/>
      <w:lang w:val="es-ES"/>
    </w:rPr>
  </w:style>
  <w:style w:type="paragraph" w:styleId="Revisin">
    <w:name w:val="Revision"/>
    <w:rsid w:val="00924632"/>
    <w:pPr>
      <w:suppressAutoHyphens/>
    </w:pPr>
    <w:rPr>
      <w:sz w:val="24"/>
      <w:lang w:val="fr-FR" w:eastAsia="zh-CN"/>
    </w:rPr>
  </w:style>
  <w:style w:type="paragraph" w:styleId="Prrafodelista">
    <w:name w:val="List Paragraph"/>
    <w:basedOn w:val="Normal"/>
    <w:qFormat/>
    <w:rsid w:val="00924632"/>
    <w:pPr>
      <w:ind w:left="708"/>
    </w:pPr>
    <w:rPr>
      <w:sz w:val="24"/>
      <w:lang w:val="fr-FR"/>
    </w:rPr>
  </w:style>
  <w:style w:type="paragraph" w:styleId="Textodeglobo">
    <w:name w:val="Balloon Text"/>
    <w:basedOn w:val="Normal"/>
    <w:rsid w:val="00924632"/>
    <w:rPr>
      <w:rFonts w:ascii="Tahoma" w:hAnsi="Tahoma" w:cs="Tahoma"/>
      <w:sz w:val="16"/>
      <w:szCs w:val="16"/>
    </w:rPr>
  </w:style>
  <w:style w:type="paragraph" w:customStyle="1" w:styleId="Textodebloque1">
    <w:name w:val="Texto de bloque1"/>
    <w:basedOn w:val="Normal"/>
    <w:rsid w:val="00924632"/>
    <w:pPr>
      <w:ind w:left="1060" w:right="-62" w:hanging="703"/>
      <w:jc w:val="both"/>
    </w:pPr>
    <w:rPr>
      <w:sz w:val="24"/>
      <w:szCs w:val="24"/>
      <w:lang w:val="es-ES"/>
    </w:rPr>
  </w:style>
  <w:style w:type="paragraph" w:customStyle="1" w:styleId="Textocomentario1">
    <w:name w:val="Texto comentario1"/>
    <w:basedOn w:val="Normal"/>
    <w:rsid w:val="00924632"/>
    <w:rPr>
      <w:lang w:val="es-ES"/>
    </w:rPr>
  </w:style>
  <w:style w:type="paragraph" w:customStyle="1" w:styleId="Contenidodelatabla">
    <w:name w:val="Contenido de la tabla"/>
    <w:basedOn w:val="Normal"/>
    <w:rsid w:val="00924632"/>
    <w:pPr>
      <w:suppressLineNumbers/>
    </w:pPr>
  </w:style>
  <w:style w:type="paragraph" w:customStyle="1" w:styleId="Ttulodelatabla">
    <w:name w:val="Título de la tabla"/>
    <w:basedOn w:val="Contenidodelatabla"/>
    <w:rsid w:val="00924632"/>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PLIEGO DE PRESCRIPCIONES TÉCNICAS PARA LA CONTRATACIÓN EXTERNA DE UN CONTRATO DE SERVICIOS PARA EL DESARROLLO DE UN SISTEMA INFORMÁTICO PARA LA GESTIÓN DE LA ESTRATEGIA DE DESARROLLO LOCAL PARTICIPATIVO PARA EL PERIODO  2014-2020</vt:lpstr>
    </vt:vector>
  </TitlesOfParts>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PRESCRIPCIONES TÉCNICAS PARA LA CONTRATACIÓN EXTERNA DE UN CONTRATO DE SERVICIOS PARA EL DESARROLLO DE UN SISTEMA INFORMÁTICO PARA LA GESTIÓN DE LA ESTRATEGIA DE DESARROLLO LOCAL PARTICIPATIVO PARA EL PERIODO  2014-2020</dc:title>
  <dc:creator>DGA</dc:creator>
  <cp:lastModifiedBy>.</cp:lastModifiedBy>
  <cp:revision>3</cp:revision>
  <cp:lastPrinted>2016-05-26T09:57:00Z</cp:lastPrinted>
  <dcterms:created xsi:type="dcterms:W3CDTF">2019-12-20T15:23:00Z</dcterms:created>
  <dcterms:modified xsi:type="dcterms:W3CDTF">2020-02-18T08:45:00Z</dcterms:modified>
</cp:coreProperties>
</file>